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FD9" w:rsidRPr="00851E62" w:rsidRDefault="00783FD9" w:rsidP="00851E62">
      <w:pPr>
        <w:shd w:val="clear" w:color="auto" w:fill="FFFFFF"/>
        <w:spacing w:before="96" w:after="0" w:line="240" w:lineRule="auto"/>
        <w:outlineLvl w:val="1"/>
        <w:rPr>
          <w:rFonts w:eastAsia="Times New Roman" w:cs="Arial"/>
          <w:color w:val="192930"/>
          <w:sz w:val="48"/>
          <w:szCs w:val="48"/>
        </w:rPr>
      </w:pPr>
      <w:r w:rsidRPr="00851E62">
        <w:rPr>
          <w:rFonts w:eastAsia="Times New Roman" w:cs="Arial"/>
          <w:color w:val="192930"/>
          <w:sz w:val="48"/>
          <w:szCs w:val="48"/>
        </w:rPr>
        <w:t>Financial Planning Intern (HoyleCohen)</w:t>
      </w:r>
    </w:p>
    <w:p w:rsidR="00851E62" w:rsidRPr="00851E62" w:rsidRDefault="00851E62" w:rsidP="00851E62">
      <w:pPr>
        <w:shd w:val="clear" w:color="auto" w:fill="FFFFFF"/>
        <w:spacing w:after="0" w:line="240" w:lineRule="auto"/>
        <w:rPr>
          <w:rFonts w:eastAsia="Times New Roman" w:cs="Arial"/>
          <w:b/>
          <w:bCs/>
          <w:color w:val="192930"/>
          <w:sz w:val="20"/>
          <w:szCs w:val="27"/>
        </w:rPr>
      </w:pPr>
    </w:p>
    <w:p w:rsidR="00783FD9" w:rsidRDefault="00783FD9" w:rsidP="00851E62">
      <w:pPr>
        <w:shd w:val="clear" w:color="auto" w:fill="FFFFFF"/>
        <w:spacing w:after="0" w:line="240" w:lineRule="auto"/>
        <w:rPr>
          <w:rFonts w:eastAsia="Times New Roman" w:cs="Arial"/>
          <w:color w:val="192930"/>
          <w:sz w:val="27"/>
          <w:szCs w:val="27"/>
        </w:rPr>
      </w:pPr>
      <w:r w:rsidRPr="00851E62">
        <w:rPr>
          <w:rFonts w:eastAsia="Times New Roman" w:cs="Arial"/>
          <w:b/>
          <w:bCs/>
          <w:color w:val="192930"/>
          <w:sz w:val="27"/>
          <w:szCs w:val="27"/>
        </w:rPr>
        <w:t>Start Date:</w:t>
      </w:r>
      <w:r w:rsidRPr="00851E62">
        <w:rPr>
          <w:rFonts w:eastAsia="Times New Roman" w:cs="Arial"/>
          <w:color w:val="192930"/>
          <w:sz w:val="27"/>
          <w:szCs w:val="27"/>
        </w:rPr>
        <w:t> Summer 2018 preferred</w:t>
      </w:r>
    </w:p>
    <w:p w:rsidR="00851E62" w:rsidRPr="00851E62" w:rsidRDefault="00851E62" w:rsidP="00851E62">
      <w:pPr>
        <w:shd w:val="clear" w:color="auto" w:fill="FFFFFF"/>
        <w:spacing w:after="0" w:line="240" w:lineRule="auto"/>
        <w:rPr>
          <w:rFonts w:eastAsia="Times New Roman" w:cs="Arial"/>
          <w:color w:val="192930"/>
          <w:sz w:val="16"/>
          <w:szCs w:val="27"/>
        </w:rPr>
      </w:pPr>
    </w:p>
    <w:p w:rsidR="00783FD9" w:rsidRDefault="00783FD9" w:rsidP="00851E62">
      <w:pPr>
        <w:shd w:val="clear" w:color="auto" w:fill="FFFFFF"/>
        <w:spacing w:after="0" w:line="240" w:lineRule="auto"/>
        <w:jc w:val="both"/>
        <w:rPr>
          <w:rFonts w:eastAsia="Times New Roman" w:cs="Arial"/>
          <w:color w:val="192930"/>
          <w:sz w:val="27"/>
          <w:szCs w:val="27"/>
        </w:rPr>
      </w:pPr>
      <w:r w:rsidRPr="00851E62">
        <w:rPr>
          <w:rFonts w:eastAsia="Times New Roman" w:cs="Arial"/>
          <w:b/>
          <w:bCs/>
          <w:color w:val="192930"/>
          <w:sz w:val="27"/>
          <w:szCs w:val="27"/>
        </w:rPr>
        <w:t>Summary:</w:t>
      </w:r>
      <w:r w:rsidRPr="00851E62">
        <w:rPr>
          <w:rFonts w:eastAsia="Times New Roman" w:cs="Arial"/>
          <w:color w:val="192930"/>
          <w:sz w:val="27"/>
          <w:szCs w:val="27"/>
        </w:rPr>
        <w:br/>
        <w:t>This is a paid internship position (for our San Diego office) that will support the Financial Planning Department and Wealth Advisors directly in servicing the existing and prospective clients of the firm. This internship has the potential to lead to a full time position. You will have the opportunity to be involved in the creation of Financial Plans from start to finish. You will eventually be expected to perform various tasks including preparing financial projections using financial planning software applications. You must have the ability to utilize critical thinking skills and work within a team, as well as, independently. Qualified candidates will be detail oriented and have a high degree of follow through.</w:t>
      </w:r>
    </w:p>
    <w:p w:rsidR="00851E62" w:rsidRPr="00851E62" w:rsidRDefault="00851E62" w:rsidP="00851E62">
      <w:pPr>
        <w:shd w:val="clear" w:color="auto" w:fill="FFFFFF"/>
        <w:spacing w:after="0" w:line="240" w:lineRule="auto"/>
        <w:jc w:val="both"/>
        <w:rPr>
          <w:rFonts w:eastAsia="Times New Roman" w:cs="Arial"/>
          <w:color w:val="192930"/>
          <w:sz w:val="16"/>
          <w:szCs w:val="27"/>
        </w:rPr>
      </w:pPr>
    </w:p>
    <w:p w:rsidR="00783FD9" w:rsidRPr="00851E62" w:rsidRDefault="00783FD9" w:rsidP="00851E62">
      <w:pPr>
        <w:shd w:val="clear" w:color="auto" w:fill="FFFFFF"/>
        <w:spacing w:after="0" w:line="240" w:lineRule="auto"/>
        <w:contextualSpacing/>
        <w:rPr>
          <w:rFonts w:eastAsia="Times New Roman" w:cs="Arial"/>
          <w:color w:val="192930"/>
          <w:sz w:val="27"/>
          <w:szCs w:val="27"/>
        </w:rPr>
      </w:pPr>
      <w:r w:rsidRPr="00851E62">
        <w:rPr>
          <w:rFonts w:eastAsia="Times New Roman" w:cs="Arial"/>
          <w:b/>
          <w:bCs/>
          <w:color w:val="192930"/>
          <w:sz w:val="27"/>
          <w:szCs w:val="27"/>
        </w:rPr>
        <w:t>Job Duties &amp; Responsibilities:</w:t>
      </w:r>
    </w:p>
    <w:p w:rsidR="00783FD9" w:rsidRPr="00851E62" w:rsidRDefault="00783FD9" w:rsidP="00851E62">
      <w:pPr>
        <w:numPr>
          <w:ilvl w:val="0"/>
          <w:numId w:val="1"/>
        </w:numPr>
        <w:shd w:val="clear" w:color="auto" w:fill="FFFFFF"/>
        <w:spacing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Assist in the analysis and development of financial plans.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Enter client data into financial planning software.</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Track financial planning process and prepare drafts of correspondence.</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Print and bind financial plans for advisors.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Support Financial Planning Department with ad hoc initiatives.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Create Social Security Timing reports.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Perform projects as needed including research for firm’s articles, industry and regulatory developments, and best practices.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Help us stay current by attending online conferences and continuing education events.</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Keep track of all supplies needed for the department to function.</w:t>
      </w:r>
    </w:p>
    <w:p w:rsidR="00783FD9" w:rsidRPr="00851E62" w:rsidRDefault="00783FD9" w:rsidP="00783FD9">
      <w:pPr>
        <w:numPr>
          <w:ilvl w:val="0"/>
          <w:numId w:val="1"/>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Assist in documentation of the firm’s financial planning services and procedures.</w:t>
      </w:r>
    </w:p>
    <w:p w:rsidR="00783FD9" w:rsidRDefault="00783FD9" w:rsidP="00851E62">
      <w:pPr>
        <w:numPr>
          <w:ilvl w:val="0"/>
          <w:numId w:val="1"/>
        </w:numPr>
        <w:shd w:val="clear" w:color="auto" w:fill="FFFFFF"/>
        <w:spacing w:before="100" w:beforeAutospacing="1" w:after="0" w:line="240" w:lineRule="auto"/>
        <w:ind w:left="384"/>
        <w:rPr>
          <w:rFonts w:eastAsia="Times New Roman" w:cs="Arial"/>
          <w:color w:val="192930"/>
          <w:sz w:val="27"/>
          <w:szCs w:val="27"/>
        </w:rPr>
      </w:pPr>
      <w:r w:rsidRPr="00851E62">
        <w:rPr>
          <w:rFonts w:eastAsia="Times New Roman" w:cs="Arial"/>
          <w:color w:val="192930"/>
          <w:sz w:val="27"/>
          <w:szCs w:val="27"/>
        </w:rPr>
        <w:t>Perform general office duties including drafting correspondence, reports, scanning, filing, organization and keeping the office clean and organized.</w:t>
      </w:r>
    </w:p>
    <w:p w:rsidR="00851E62" w:rsidRPr="00851E62" w:rsidRDefault="00851E62" w:rsidP="00851E62">
      <w:pPr>
        <w:shd w:val="clear" w:color="auto" w:fill="FFFFFF"/>
        <w:spacing w:after="0" w:line="240" w:lineRule="auto"/>
        <w:ind w:left="24"/>
        <w:rPr>
          <w:rFonts w:eastAsia="Times New Roman" w:cs="Arial"/>
          <w:color w:val="192930"/>
          <w:sz w:val="16"/>
          <w:szCs w:val="27"/>
        </w:rPr>
      </w:pPr>
    </w:p>
    <w:p w:rsidR="00783FD9" w:rsidRPr="00851E62" w:rsidRDefault="00783FD9" w:rsidP="00851E62">
      <w:pPr>
        <w:shd w:val="clear" w:color="auto" w:fill="FFFFFF"/>
        <w:spacing w:after="0" w:line="240" w:lineRule="auto"/>
        <w:contextualSpacing/>
        <w:rPr>
          <w:rFonts w:eastAsia="Times New Roman" w:cs="Arial"/>
          <w:color w:val="192930"/>
          <w:sz w:val="27"/>
          <w:szCs w:val="27"/>
        </w:rPr>
      </w:pPr>
      <w:r w:rsidRPr="00851E62">
        <w:rPr>
          <w:rFonts w:eastAsia="Times New Roman" w:cs="Arial"/>
          <w:b/>
          <w:bCs/>
          <w:color w:val="192930"/>
          <w:sz w:val="27"/>
          <w:szCs w:val="27"/>
        </w:rPr>
        <w:t>Requirements &amp; Qualifications:</w:t>
      </w:r>
    </w:p>
    <w:p w:rsidR="00783FD9" w:rsidRPr="00851E62" w:rsidRDefault="00783FD9" w:rsidP="00851E62">
      <w:pPr>
        <w:numPr>
          <w:ilvl w:val="0"/>
          <w:numId w:val="2"/>
        </w:numPr>
        <w:shd w:val="clear" w:color="auto" w:fill="FFFFFF"/>
        <w:spacing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Bachelor’s Degree, or higher, in Financial Services (or related degree).</w:t>
      </w:r>
    </w:p>
    <w:p w:rsidR="00783FD9" w:rsidRPr="00851E62" w:rsidRDefault="00783FD9" w:rsidP="00851E62">
      <w:pPr>
        <w:numPr>
          <w:ilvl w:val="0"/>
          <w:numId w:val="2"/>
        </w:numPr>
        <w:shd w:val="clear" w:color="auto" w:fill="FFFFFF"/>
        <w:spacing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Recent graduate or graduating 2019.</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In the process or on track to obtain CFP designation.</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Excellent attention to detail and accuracy.</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Strong financial and math analytical skills.</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Strong verbal and written communication skills.</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 xml:space="preserve">Highly proficient with Microsoft Excel, Word, and PowerPoint and familiarity with </w:t>
      </w:r>
      <w:proofErr w:type="spellStart"/>
      <w:r w:rsidRPr="00851E62">
        <w:rPr>
          <w:rFonts w:eastAsia="Times New Roman" w:cs="Arial"/>
          <w:color w:val="192930"/>
          <w:sz w:val="27"/>
          <w:szCs w:val="27"/>
        </w:rPr>
        <w:t>MoneyGuidePro</w:t>
      </w:r>
      <w:proofErr w:type="spellEnd"/>
      <w:r w:rsidRPr="00851E62">
        <w:rPr>
          <w:rFonts w:eastAsia="Times New Roman" w:cs="Arial"/>
          <w:color w:val="192930"/>
          <w:sz w:val="27"/>
          <w:szCs w:val="27"/>
        </w:rPr>
        <w:t xml:space="preserve"> preferred.</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Highly organized, able to learn quickly, motivated by challenges and complex problem solving.</w:t>
      </w:r>
    </w:p>
    <w:p w:rsidR="00783FD9" w:rsidRPr="00851E62" w:rsidRDefault="00783FD9" w:rsidP="00851E62">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Able to work both independently and on a team.</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Hold yourself to the highest professional standards.</w:t>
      </w:r>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Upbeat, energetic, positive, and mature attitude.</w:t>
      </w:r>
      <w:bookmarkStart w:id="0" w:name="_GoBack"/>
      <w:bookmarkEnd w:id="0"/>
    </w:p>
    <w:p w:rsidR="00783FD9" w:rsidRPr="00851E62" w:rsidRDefault="00783FD9" w:rsidP="00783FD9">
      <w:pPr>
        <w:numPr>
          <w:ilvl w:val="0"/>
          <w:numId w:val="2"/>
        </w:numPr>
        <w:shd w:val="clear" w:color="auto" w:fill="FFFFFF"/>
        <w:spacing w:before="100" w:beforeAutospacing="1" w:after="100" w:afterAutospacing="1" w:line="240" w:lineRule="auto"/>
        <w:ind w:left="384"/>
        <w:rPr>
          <w:rFonts w:eastAsia="Times New Roman" w:cs="Arial"/>
          <w:color w:val="192930"/>
          <w:sz w:val="27"/>
          <w:szCs w:val="27"/>
        </w:rPr>
      </w:pPr>
      <w:r w:rsidRPr="00851E62">
        <w:rPr>
          <w:rFonts w:eastAsia="Times New Roman" w:cs="Arial"/>
          <w:color w:val="192930"/>
          <w:sz w:val="27"/>
          <w:szCs w:val="27"/>
        </w:rPr>
        <w:t>High level of interpersonal skills to handle sensitive and confidential situations.</w:t>
      </w:r>
    </w:p>
    <w:p w:rsidR="00783FD9" w:rsidRPr="00851E62" w:rsidRDefault="00783FD9" w:rsidP="00851E62">
      <w:pPr>
        <w:numPr>
          <w:ilvl w:val="0"/>
          <w:numId w:val="2"/>
        </w:numPr>
        <w:shd w:val="clear" w:color="auto" w:fill="FFFFFF"/>
        <w:spacing w:before="100" w:beforeAutospacing="1" w:after="0" w:line="240" w:lineRule="auto"/>
        <w:ind w:left="384"/>
        <w:rPr>
          <w:rFonts w:eastAsia="Times New Roman" w:cs="Arial"/>
          <w:color w:val="192930"/>
          <w:sz w:val="27"/>
          <w:szCs w:val="27"/>
        </w:rPr>
      </w:pPr>
      <w:r w:rsidRPr="00851E62">
        <w:rPr>
          <w:rFonts w:eastAsia="Times New Roman" w:cs="Arial"/>
          <w:color w:val="192930"/>
          <w:sz w:val="27"/>
          <w:szCs w:val="27"/>
        </w:rPr>
        <w:t>Excellent personal and professional references.</w:t>
      </w:r>
    </w:p>
    <w:p w:rsidR="00851E62" w:rsidRPr="00851E62" w:rsidRDefault="00851E62" w:rsidP="00851E62">
      <w:pPr>
        <w:shd w:val="clear" w:color="auto" w:fill="FFFFFF"/>
        <w:spacing w:after="0" w:line="240" w:lineRule="auto"/>
        <w:rPr>
          <w:rFonts w:eastAsia="Times New Roman" w:cs="Arial"/>
          <w:color w:val="192930"/>
          <w:sz w:val="16"/>
          <w:szCs w:val="27"/>
        </w:rPr>
      </w:pPr>
    </w:p>
    <w:p w:rsidR="00773CC0" w:rsidRPr="00851E62" w:rsidRDefault="00783FD9" w:rsidP="00851E62">
      <w:pPr>
        <w:shd w:val="clear" w:color="auto" w:fill="FFFFFF"/>
        <w:spacing w:after="432" w:line="240" w:lineRule="auto"/>
      </w:pPr>
      <w:r w:rsidRPr="00851E62">
        <w:rPr>
          <w:rFonts w:eastAsia="Times New Roman" w:cs="Arial"/>
          <w:color w:val="192930"/>
          <w:sz w:val="27"/>
          <w:szCs w:val="27"/>
        </w:rPr>
        <w:t>If interested, please send information to </w:t>
      </w:r>
      <w:r w:rsidRPr="00851E62">
        <w:rPr>
          <w:rFonts w:eastAsia="Times New Roman" w:cs="Arial"/>
          <w:b/>
          <w:bCs/>
          <w:color w:val="192930"/>
          <w:sz w:val="27"/>
          <w:szCs w:val="27"/>
        </w:rPr>
        <w:t>Vernon.Eberly@hoylecohen.com</w:t>
      </w:r>
    </w:p>
    <w:sectPr w:rsidR="00773CC0" w:rsidRPr="00851E62" w:rsidSect="00851E62">
      <w:pgSz w:w="12240" w:h="15840"/>
      <w:pgMar w:top="432" w:right="576"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C5619"/>
    <w:multiLevelType w:val="multilevel"/>
    <w:tmpl w:val="7D06D5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A80857"/>
    <w:multiLevelType w:val="multilevel"/>
    <w:tmpl w:val="43F0BD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D9"/>
    <w:rsid w:val="002A0B27"/>
    <w:rsid w:val="002D420C"/>
    <w:rsid w:val="00783FD9"/>
    <w:rsid w:val="008230F8"/>
    <w:rsid w:val="00851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22B732-1A70-4729-B97E-5BBC93E2C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83FD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3FD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83F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3FD9"/>
    <w:rPr>
      <w:b/>
      <w:bCs/>
    </w:rPr>
  </w:style>
  <w:style w:type="character" w:customStyle="1" w:styleId="skimlinks-unlinked">
    <w:name w:val="skimlinks-unlinked"/>
    <w:basedOn w:val="DefaultParagraphFont"/>
    <w:rsid w:val="00783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410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382</Words>
  <Characters>2180</Characters>
  <Application>Microsoft Office Word</Application>
  <DocSecurity>0</DocSecurity>
  <Lines>18</Lines>
  <Paragraphs>5</Paragraphs>
  <ScaleCrop>false</ScaleCrop>
  <Company/>
  <LinksUpToDate>false</LinksUpToDate>
  <CharactersWithSpaces>2557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Kovacevich</dc:creator>
  <cp:keywords/>
  <dc:description/>
  <cp:lastModifiedBy>Brandon Bol</cp:lastModifiedBy>
  <cp:revision>2</cp:revision>
  <dcterms:created xsi:type="dcterms:W3CDTF">2018-05-31T22:36:00Z</dcterms:created>
  <dcterms:modified xsi:type="dcterms:W3CDTF">2018-05-31T22:36:00Z</dcterms:modified>
</cp:coreProperties>
</file>