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56C98B" w14:textId="0400AF72" w:rsidR="000F414C" w:rsidRDefault="000F414C" w:rsidP="000F414C">
      <w:pPr>
        <w:pStyle w:val="Heading2"/>
        <w:rPr>
          <w:rFonts w:ascii="Arial" w:hAnsi="Arial" w:cs="Arial"/>
          <w:color w:val="222222"/>
        </w:rPr>
      </w:pPr>
      <w:bookmarkStart w:id="0" w:name="_GoBack"/>
      <w:bookmarkEnd w:id="0"/>
      <w:r>
        <w:rPr>
          <w:rStyle w:val="postingtitletext"/>
          <w:rFonts w:ascii="Arial" w:hAnsi="Arial" w:cs="Arial"/>
          <w:color w:val="222222"/>
        </w:rPr>
        <w:t>Accounting Assistant - Part Time</w:t>
      </w:r>
      <w:r>
        <w:rPr>
          <w:rStyle w:val="postingtitletext"/>
          <w:rFonts w:ascii="Arial" w:hAnsi="Arial" w:cs="Arial"/>
          <w:color w:val="222222"/>
          <w:sz w:val="27"/>
          <w:szCs w:val="27"/>
        </w:rPr>
        <w:t xml:space="preserve"> (Santa Barbara)</w:t>
      </w:r>
      <w:r>
        <w:rPr>
          <w:rStyle w:val="js-only2"/>
          <w:rFonts w:ascii="Arial" w:hAnsi="Arial" w:cs="Arial"/>
          <w:color w:val="222222"/>
        </w:rPr>
        <w:t xml:space="preserve"> </w:t>
      </w:r>
      <w:r>
        <w:rPr>
          <w:rStyle w:val="js-only2"/>
          <w:rFonts w:ascii="Arial" w:hAnsi="Arial" w:cs="Arial"/>
          <w:color w:val="222222"/>
        </w:rPr>
        <w:br/>
      </w:r>
    </w:p>
    <w:p w14:paraId="72FD7F34" w14:textId="77777777" w:rsidR="000F414C" w:rsidRDefault="000F414C" w:rsidP="000F414C">
      <w:pPr>
        <w:pStyle w:val="print-qrcode-label"/>
        <w:rPr>
          <w:rFonts w:ascii="Arial" w:hAnsi="Arial" w:cs="Arial"/>
          <w:vanish/>
          <w:color w:val="222222"/>
        </w:rPr>
      </w:pPr>
      <w:r>
        <w:rPr>
          <w:rFonts w:ascii="Arial" w:hAnsi="Arial" w:cs="Arial"/>
          <w:vanish/>
          <w:color w:val="222222"/>
        </w:rPr>
        <w:t>QR Code Link to This Post</w:t>
      </w:r>
    </w:p>
    <w:p w14:paraId="0205E1E2" w14:textId="77777777" w:rsidR="000F414C" w:rsidRDefault="000F414C" w:rsidP="000F414C">
      <w:pPr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ABC-CLIO, a local well-established and forward thinking publisher currently has an opportunity for a part time (20-25 hours per week) Accounting Assistant, in our Santa Barbara office. ABC -CLIO seeks individuals committed to our mission who will thrive in a collaborative, collegial, and challenging work environment which rewards initiative, critical thinking, and collective problem solving. We promote creative engagement, the desire to make a difference in our industry and professions, and the pursuit of knowledge and lifelong learning. We offer a flexible work schedule such as three 8-hour days or five 5-hour days, and a casual dress work environment.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  <w:t>The ideal candidate has a background in business accounting, accounts payable, automated A/P systems, customer service, and MS Office Excel and data entry skills.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  <w:t xml:space="preserve">The Accounting Assistant is responsible for: </w:t>
      </w:r>
      <w:r>
        <w:rPr>
          <w:rFonts w:ascii="Arial" w:hAnsi="Arial" w:cs="Arial"/>
          <w:color w:val="222222"/>
        </w:rPr>
        <w:br/>
        <w:t>• Performing data entry of A/P invoices and contributor reports as required by A/P Coordinator</w:t>
      </w:r>
      <w:r>
        <w:rPr>
          <w:rFonts w:ascii="Arial" w:hAnsi="Arial" w:cs="Arial"/>
          <w:color w:val="222222"/>
        </w:rPr>
        <w:br/>
        <w:t>• Responsible for filing of A/P invoices and the maintenance of these files</w:t>
      </w:r>
      <w:r>
        <w:rPr>
          <w:rFonts w:ascii="Arial" w:hAnsi="Arial" w:cs="Arial"/>
          <w:color w:val="222222"/>
        </w:rPr>
        <w:br/>
        <w:t xml:space="preserve">• Distribute/print all invoices received electronically and distribute A/P mail daily </w:t>
      </w:r>
      <w:r>
        <w:rPr>
          <w:rFonts w:ascii="Arial" w:hAnsi="Arial" w:cs="Arial"/>
          <w:color w:val="222222"/>
        </w:rPr>
        <w:br/>
        <w:t>• Assist A/P Coordinator in matching weekly check run to invoices</w:t>
      </w:r>
      <w:r>
        <w:rPr>
          <w:rFonts w:ascii="Arial" w:hAnsi="Arial" w:cs="Arial"/>
          <w:color w:val="222222"/>
        </w:rPr>
        <w:br/>
        <w:t>• Maintain, update and request W-9 files, establishing new vendors as needed</w:t>
      </w:r>
      <w:r>
        <w:rPr>
          <w:rFonts w:ascii="Arial" w:hAnsi="Arial" w:cs="Arial"/>
          <w:color w:val="222222"/>
        </w:rPr>
        <w:br/>
        <w:t>• Escheatment filings</w:t>
      </w:r>
      <w:r>
        <w:rPr>
          <w:rFonts w:ascii="Arial" w:hAnsi="Arial" w:cs="Arial"/>
          <w:color w:val="222222"/>
        </w:rPr>
        <w:br/>
        <w:t>• Perform other tasks as required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  <w:t>Requirements:</w:t>
      </w:r>
      <w:r>
        <w:rPr>
          <w:rFonts w:ascii="Arial" w:hAnsi="Arial" w:cs="Arial"/>
          <w:color w:val="222222"/>
        </w:rPr>
        <w:br/>
        <w:t>• 1-3 years accounting experience desired</w:t>
      </w:r>
      <w:r>
        <w:rPr>
          <w:rFonts w:ascii="Arial" w:hAnsi="Arial" w:cs="Arial"/>
          <w:color w:val="222222"/>
        </w:rPr>
        <w:br/>
        <w:t>• Strong verbal and written communication skills</w:t>
      </w:r>
      <w:r>
        <w:rPr>
          <w:rFonts w:ascii="Arial" w:hAnsi="Arial" w:cs="Arial"/>
          <w:color w:val="222222"/>
        </w:rPr>
        <w:br/>
        <w:t>• Attention to detail, ability to manage multiple priorities, and results oriented</w:t>
      </w:r>
      <w:r>
        <w:rPr>
          <w:rFonts w:ascii="Arial" w:hAnsi="Arial" w:cs="Arial"/>
          <w:color w:val="222222"/>
        </w:rPr>
        <w:br/>
        <w:t>• Intermediate Excel and MS Word skills (Pivot tables, Mail Merge)</w:t>
      </w:r>
      <w:r>
        <w:rPr>
          <w:rFonts w:ascii="Arial" w:hAnsi="Arial" w:cs="Arial"/>
          <w:color w:val="222222"/>
        </w:rPr>
        <w:br/>
        <w:t xml:space="preserve">• Dynamics/Solomon/Great Plains experience and general accounting knowledge is a plus 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 w:rsidRPr="002F3C14">
        <w:rPr>
          <w:rFonts w:ascii="Arial" w:hAnsi="Arial" w:cs="Arial"/>
          <w:b/>
          <w:color w:val="222222"/>
        </w:rPr>
        <w:t>Apply online on our Careers page at www.abc-clio.com</w:t>
      </w:r>
      <w:r w:rsidRPr="002F3C14">
        <w:rPr>
          <w:rFonts w:ascii="Arial" w:hAnsi="Arial" w:cs="Arial"/>
          <w:b/>
          <w:color w:val="222222"/>
        </w:rPr>
        <w:br/>
      </w:r>
    </w:p>
    <w:p w14:paraId="36B75579" w14:textId="77777777" w:rsidR="000F414C" w:rsidRPr="002F3C14" w:rsidRDefault="000F414C" w:rsidP="000F414C">
      <w:pPr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Equal Opportunity Employer Race/</w:t>
      </w:r>
      <w:proofErr w:type="gramStart"/>
      <w:r>
        <w:rPr>
          <w:rFonts w:ascii="Arial" w:hAnsi="Arial" w:cs="Arial"/>
          <w:color w:val="222222"/>
        </w:rPr>
        <w:t>Sex(</w:t>
      </w:r>
      <w:proofErr w:type="gramEnd"/>
      <w:r>
        <w:rPr>
          <w:rFonts w:ascii="Arial" w:hAnsi="Arial" w:cs="Arial"/>
          <w:color w:val="222222"/>
        </w:rPr>
        <w:t>or Gender)/Disability/Vets</w:t>
      </w:r>
      <w:r>
        <w:rPr>
          <w:rFonts w:ascii="Arial" w:hAnsi="Arial" w:cs="Arial"/>
          <w:color w:val="222222"/>
        </w:rPr>
        <w:br/>
      </w:r>
    </w:p>
    <w:p w14:paraId="63728387" w14:textId="77777777" w:rsidR="008E6076" w:rsidRDefault="008E6076" w:rsidP="008E6076">
      <w:pPr>
        <w:jc w:val="center"/>
      </w:pPr>
    </w:p>
    <w:sectPr w:rsidR="008E6076" w:rsidSect="00F700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900" w:right="907" w:bottom="90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4A3E5" w14:textId="77777777" w:rsidR="00F01CCE" w:rsidRDefault="00F01CCE" w:rsidP="00F70096">
      <w:r>
        <w:separator/>
      </w:r>
    </w:p>
  </w:endnote>
  <w:endnote w:type="continuationSeparator" w:id="0">
    <w:p w14:paraId="564E50F2" w14:textId="77777777" w:rsidR="00F01CCE" w:rsidRDefault="00F01CCE" w:rsidP="00F70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-Roman">
    <w:altName w:val="Times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Bold">
    <w:panose1 w:val="020F0702030404030204"/>
    <w:charset w:val="00"/>
    <w:family w:val="auto"/>
    <w:pitch w:val="variable"/>
    <w:sig w:usb0="E10002FF" w:usb1="4000ACFF" w:usb2="00000009" w:usb3="00000000" w:csb0="0000019F" w:csb1="00000000"/>
  </w:font>
  <w:font w:name="Gotham-Bold">
    <w:altName w:val="Gotham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Gotham-Book">
    <w:altName w:val="Gotham Book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9F34D0" w14:textId="77777777" w:rsidR="00757EF7" w:rsidRDefault="00757E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7672CA" w14:textId="77777777" w:rsidR="00571AD1" w:rsidRPr="00571AD1" w:rsidRDefault="00571AD1" w:rsidP="00571AD1">
    <w:pPr>
      <w:pStyle w:val="BasicParagraph"/>
      <w:rPr>
        <w:rFonts w:ascii="Calibri Bold" w:hAnsi="Calibri Bold" w:cs="Gotham-Bold"/>
        <w:b/>
        <w:bCs/>
        <w:caps/>
        <w:color w:val="2E2E2E"/>
        <w:spacing w:val="4"/>
        <w:sz w:val="15"/>
        <w:szCs w:val="15"/>
      </w:rPr>
    </w:pPr>
    <w:r w:rsidRPr="00571AD1">
      <w:rPr>
        <w:rFonts w:ascii="Calibri Bold" w:hAnsi="Calibri Bold" w:cs="Gotham-Bold"/>
        <w:b/>
        <w:bCs/>
        <w:caps/>
        <w:color w:val="2E2E2E"/>
        <w:spacing w:val="4"/>
        <w:sz w:val="15"/>
        <w:szCs w:val="15"/>
      </w:rPr>
      <w:t>Santa Barbara | denver</w:t>
    </w:r>
  </w:p>
  <w:p w14:paraId="7D137D19" w14:textId="189BA672" w:rsidR="00571AD1" w:rsidRPr="00571AD1" w:rsidRDefault="00571AD1" w:rsidP="00571AD1">
    <w:pPr>
      <w:pStyle w:val="BasicParagraph"/>
      <w:rPr>
        <w:rFonts w:ascii="Calibri" w:hAnsi="Calibri" w:cs="Gotham-Book"/>
        <w:color w:val="474C50"/>
        <w:spacing w:val="2"/>
        <w:sz w:val="16"/>
        <w:szCs w:val="16"/>
      </w:rPr>
    </w:pPr>
    <w:r w:rsidRPr="00571AD1">
      <w:rPr>
        <w:rFonts w:ascii="Calibri" w:hAnsi="Calibri" w:cs="Gotham-Book"/>
        <w:color w:val="474C50"/>
        <w:spacing w:val="2"/>
        <w:sz w:val="16"/>
        <w:szCs w:val="16"/>
      </w:rPr>
      <w:t>P.O. Box 1911, Santa Barbara, CA 93116-1911</w:t>
    </w:r>
    <w:r w:rsidRPr="00571AD1">
      <w:rPr>
        <w:rFonts w:ascii="Calibri" w:hAnsi="Calibri" w:cs="Gotham-Bold"/>
        <w:b/>
        <w:bCs/>
        <w:color w:val="474C50"/>
        <w:spacing w:val="2"/>
        <w:sz w:val="16"/>
        <w:szCs w:val="16"/>
      </w:rPr>
      <w:t xml:space="preserve">     </w:t>
    </w:r>
    <w:r w:rsidRPr="00571AD1">
      <w:rPr>
        <w:rFonts w:ascii="Calibri" w:hAnsi="Calibri" w:cs="Gotham-Book"/>
        <w:color w:val="474C50"/>
        <w:spacing w:val="2"/>
        <w:sz w:val="16"/>
        <w:szCs w:val="16"/>
      </w:rPr>
      <w:t xml:space="preserve">130 Cremona </w:t>
    </w:r>
    <w:proofErr w:type="spellStart"/>
    <w:r w:rsidR="00B830AC">
      <w:rPr>
        <w:rFonts w:ascii="Calibri" w:hAnsi="Calibri" w:cs="Gotham-Book"/>
        <w:color w:val="474C50"/>
        <w:spacing w:val="2"/>
        <w:sz w:val="16"/>
        <w:szCs w:val="16"/>
      </w:rPr>
      <w:t>Dr</w:t>
    </w:r>
    <w:proofErr w:type="spellEnd"/>
    <w:r w:rsidR="00B830AC">
      <w:rPr>
        <w:rFonts w:ascii="Calibri" w:hAnsi="Calibri" w:cs="Gotham-Book"/>
        <w:color w:val="474C50"/>
        <w:spacing w:val="2"/>
        <w:sz w:val="16"/>
        <w:szCs w:val="16"/>
      </w:rPr>
      <w:t xml:space="preserve">, </w:t>
    </w:r>
    <w:proofErr w:type="spellStart"/>
    <w:r w:rsidR="00B830AC">
      <w:rPr>
        <w:rFonts w:ascii="Calibri" w:hAnsi="Calibri" w:cs="Gotham-Book"/>
        <w:color w:val="474C50"/>
        <w:spacing w:val="2"/>
        <w:sz w:val="16"/>
        <w:szCs w:val="16"/>
      </w:rPr>
      <w:t>Ste</w:t>
    </w:r>
    <w:proofErr w:type="spellEnd"/>
    <w:r w:rsidR="00B830AC">
      <w:rPr>
        <w:rFonts w:ascii="Calibri" w:hAnsi="Calibri" w:cs="Gotham-Book"/>
        <w:color w:val="474C50"/>
        <w:spacing w:val="2"/>
        <w:sz w:val="16"/>
        <w:szCs w:val="16"/>
      </w:rPr>
      <w:t xml:space="preserve"> C</w:t>
    </w:r>
    <w:r w:rsidR="00757EF7">
      <w:rPr>
        <w:rFonts w:ascii="Calibri" w:hAnsi="Calibri" w:cs="Gotham-Book"/>
        <w:color w:val="474C50"/>
        <w:spacing w:val="2"/>
        <w:sz w:val="16"/>
        <w:szCs w:val="16"/>
      </w:rPr>
      <w:t>, Santa Barbara, CA 93117-551</w:t>
    </w:r>
    <w:r w:rsidRPr="00571AD1">
      <w:rPr>
        <w:rFonts w:ascii="Calibri" w:hAnsi="Calibri" w:cs="Gotham-Book"/>
        <w:color w:val="474C50"/>
        <w:spacing w:val="2"/>
        <w:sz w:val="16"/>
        <w:szCs w:val="16"/>
      </w:rPr>
      <w:t>5</w:t>
    </w:r>
  </w:p>
  <w:p w14:paraId="2A3F3EA2" w14:textId="6FB3109B" w:rsidR="00571AD1" w:rsidRPr="00571AD1" w:rsidRDefault="00571AD1" w:rsidP="00571AD1">
    <w:pPr>
      <w:pStyle w:val="Footer"/>
      <w:rPr>
        <w:rFonts w:ascii="Calibri" w:hAnsi="Calibri"/>
        <w:color w:val="474C50"/>
        <w:spacing w:val="2"/>
      </w:rPr>
    </w:pPr>
    <w:r w:rsidRPr="00571AD1">
      <w:rPr>
        <w:rFonts w:ascii="Calibri" w:hAnsi="Calibri" w:cs="Gotham-Bold"/>
        <w:b/>
        <w:bCs/>
        <w:color w:val="474C50"/>
        <w:spacing w:val="2"/>
        <w:sz w:val="16"/>
        <w:szCs w:val="16"/>
      </w:rPr>
      <w:t xml:space="preserve">T: </w:t>
    </w:r>
    <w:r w:rsidRPr="00571AD1">
      <w:rPr>
        <w:rFonts w:ascii="Calibri" w:hAnsi="Calibri" w:cs="Gotham-Book"/>
        <w:color w:val="474C50"/>
        <w:spacing w:val="2"/>
        <w:sz w:val="16"/>
        <w:szCs w:val="16"/>
      </w:rPr>
      <w:t>805-968-1911</w:t>
    </w:r>
    <w:r w:rsidRPr="00571AD1">
      <w:rPr>
        <w:rFonts w:ascii="Calibri" w:hAnsi="Calibri" w:cs="Gotham-Bold"/>
        <w:b/>
        <w:bCs/>
        <w:color w:val="474C50"/>
        <w:spacing w:val="2"/>
        <w:sz w:val="16"/>
        <w:szCs w:val="16"/>
      </w:rPr>
      <w:t xml:space="preserve">     F</w:t>
    </w:r>
    <w:r w:rsidRPr="00571AD1">
      <w:rPr>
        <w:rFonts w:ascii="Calibri" w:hAnsi="Calibri" w:cs="Gotham-Book"/>
        <w:color w:val="474C50"/>
        <w:spacing w:val="2"/>
        <w:sz w:val="16"/>
        <w:szCs w:val="16"/>
      </w:rPr>
      <w:t>: 805-685-9685</w:t>
    </w:r>
    <w:r w:rsidRPr="00571AD1">
      <w:rPr>
        <w:rFonts w:ascii="Calibri" w:hAnsi="Calibri" w:cs="Gotham-Bold"/>
        <w:b/>
        <w:bCs/>
        <w:color w:val="474C50"/>
        <w:spacing w:val="2"/>
        <w:sz w:val="16"/>
        <w:szCs w:val="16"/>
      </w:rPr>
      <w:t xml:space="preserve">     www.abc-clio.com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FA1B3C" w14:textId="77777777" w:rsidR="00757EF7" w:rsidRDefault="00757E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A10574" w14:textId="77777777" w:rsidR="00F01CCE" w:rsidRDefault="00F01CCE" w:rsidP="00F70096">
      <w:r>
        <w:separator/>
      </w:r>
    </w:p>
  </w:footnote>
  <w:footnote w:type="continuationSeparator" w:id="0">
    <w:p w14:paraId="01052B3F" w14:textId="77777777" w:rsidR="00F01CCE" w:rsidRDefault="00F01CCE" w:rsidP="00F700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4167EC" w14:textId="77777777" w:rsidR="00757EF7" w:rsidRDefault="00757E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E2F237" w14:textId="4BB295C3" w:rsidR="00F70096" w:rsidRDefault="00757EF7">
    <w:pPr>
      <w:pStyle w:val="Header"/>
    </w:pPr>
    <w:r>
      <w:rPr>
        <w:noProof/>
      </w:rPr>
      <w:drawing>
        <wp:inline distT="0" distB="0" distL="0" distR="0" wp14:anchorId="1D283D6C" wp14:editId="5D205C47">
          <wp:extent cx="4248912" cy="89001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_for_8.5x1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48912" cy="8900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730E56" w14:textId="77777777" w:rsidR="00F70096" w:rsidRDefault="00F700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7DAC19" w14:textId="77777777" w:rsidR="00757EF7" w:rsidRDefault="00757E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penInPublishingView" w:val="0"/>
  </w:docVars>
  <w:rsids>
    <w:rsidRoot w:val="00F70096"/>
    <w:rsid w:val="00002D21"/>
    <w:rsid w:val="000F414C"/>
    <w:rsid w:val="00433A3B"/>
    <w:rsid w:val="00571AD1"/>
    <w:rsid w:val="00757EF7"/>
    <w:rsid w:val="007C1980"/>
    <w:rsid w:val="008871D2"/>
    <w:rsid w:val="008E6076"/>
    <w:rsid w:val="00A92FA6"/>
    <w:rsid w:val="00AC272F"/>
    <w:rsid w:val="00B830AC"/>
    <w:rsid w:val="00F01CCE"/>
    <w:rsid w:val="00F66881"/>
    <w:rsid w:val="00F70096"/>
    <w:rsid w:val="00F9145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D8401BB"/>
  <w15:docId w15:val="{838537A1-DEC3-42C0-B5B0-2F1429C26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1452"/>
    <w:rPr>
      <w:rFonts w:ascii="Calibri" w:eastAsia="Times New Roman" w:hAnsi="Calibri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F91452"/>
    <w:pPr>
      <w:keepNext/>
      <w:outlineLvl w:val="0"/>
    </w:pPr>
    <w:rPr>
      <w:rFonts w:ascii="Trebuchet MS" w:hAnsi="Trebuchet MS"/>
      <w:b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414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0096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F70096"/>
  </w:style>
  <w:style w:type="paragraph" w:styleId="Footer">
    <w:name w:val="footer"/>
    <w:basedOn w:val="Normal"/>
    <w:link w:val="FooterChar"/>
    <w:uiPriority w:val="99"/>
    <w:unhideWhenUsed/>
    <w:rsid w:val="00F70096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F70096"/>
  </w:style>
  <w:style w:type="paragraph" w:styleId="BalloonText">
    <w:name w:val="Balloon Text"/>
    <w:basedOn w:val="Normal"/>
    <w:link w:val="BalloonTextChar"/>
    <w:uiPriority w:val="99"/>
    <w:semiHidden/>
    <w:unhideWhenUsed/>
    <w:rsid w:val="00F70096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096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F91452"/>
    <w:rPr>
      <w:rFonts w:ascii="Trebuchet MS" w:eastAsia="Times New Roman" w:hAnsi="Trebuchet MS" w:cs="Times New Roman"/>
      <w:b/>
      <w:sz w:val="22"/>
      <w:szCs w:val="22"/>
    </w:rPr>
  </w:style>
  <w:style w:type="paragraph" w:customStyle="1" w:styleId="BasicParagraph">
    <w:name w:val="[Basic Paragraph]"/>
    <w:basedOn w:val="Normal"/>
    <w:uiPriority w:val="99"/>
    <w:rsid w:val="00571AD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</w:rPr>
  </w:style>
  <w:style w:type="character" w:styleId="Hyperlink">
    <w:name w:val="Hyperlink"/>
    <w:basedOn w:val="DefaultParagraphFont"/>
    <w:semiHidden/>
    <w:unhideWhenUsed/>
    <w:rsid w:val="008E6076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8E6076"/>
    <w:pPr>
      <w:jc w:val="center"/>
    </w:pPr>
    <w:rPr>
      <w:rFonts w:ascii="Arial" w:hAnsi="Arial"/>
      <w:b/>
      <w:sz w:val="22"/>
      <w:u w:val="single"/>
    </w:rPr>
  </w:style>
  <w:style w:type="character" w:customStyle="1" w:styleId="TitleChar">
    <w:name w:val="Title Char"/>
    <w:basedOn w:val="DefaultParagraphFont"/>
    <w:link w:val="Title"/>
    <w:rsid w:val="008E6076"/>
    <w:rPr>
      <w:rFonts w:ascii="Arial" w:eastAsia="Times New Roman" w:hAnsi="Arial" w:cs="Times New Roman"/>
      <w:b/>
      <w:sz w:val="22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F41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postingtitletext">
    <w:name w:val="postingtitletext"/>
    <w:basedOn w:val="DefaultParagraphFont"/>
    <w:rsid w:val="000F414C"/>
  </w:style>
  <w:style w:type="character" w:customStyle="1" w:styleId="js-only2">
    <w:name w:val="js-only2"/>
    <w:basedOn w:val="DefaultParagraphFont"/>
    <w:rsid w:val="000F414C"/>
  </w:style>
  <w:style w:type="paragraph" w:customStyle="1" w:styleId="print-qrcode-label">
    <w:name w:val="print-qrcode-label"/>
    <w:basedOn w:val="Normal"/>
    <w:rsid w:val="000F414C"/>
    <w:pPr>
      <w:spacing w:before="240" w:after="240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3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Silverander Communications</Company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Jenny VanSeters</dc:creator>
  <cp:lastModifiedBy>Courtney</cp:lastModifiedBy>
  <cp:revision>2</cp:revision>
  <dcterms:created xsi:type="dcterms:W3CDTF">2018-01-31T19:31:00Z</dcterms:created>
  <dcterms:modified xsi:type="dcterms:W3CDTF">2018-01-31T19:31:00Z</dcterms:modified>
</cp:coreProperties>
</file>